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C8A9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>Student name</w:t>
      </w:r>
    </w:p>
    <w:p w14:paraId="4188B1B8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>Course</w:t>
      </w:r>
    </w:p>
    <w:p w14:paraId="3416ADC5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>Institution</w:t>
      </w:r>
    </w:p>
    <w:p w14:paraId="651534CF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>Professor</w:t>
      </w:r>
    </w:p>
    <w:p w14:paraId="7997C5A8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>Date</w:t>
      </w:r>
    </w:p>
    <w:p w14:paraId="4E86C3C7" w14:textId="77777777" w:rsidR="00A7079F" w:rsidRPr="006A7192" w:rsidRDefault="006A71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7192">
        <w:rPr>
          <w:rFonts w:ascii="Arial" w:hAnsi="Arial" w:cs="Arial"/>
          <w:b/>
          <w:bCs/>
          <w:sz w:val="24"/>
          <w:szCs w:val="24"/>
        </w:rPr>
        <w:t>Invertebrate</w:t>
      </w:r>
    </w:p>
    <w:p w14:paraId="23118BFA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The Octopus vulgaris or Octopus is a </w:t>
      </w:r>
      <w:r w:rsidRPr="006A7192">
        <w:rPr>
          <w:rFonts w:ascii="Arial" w:hAnsi="Arial" w:cs="Arial"/>
          <w:sz w:val="24"/>
          <w:szCs w:val="24"/>
        </w:rPr>
        <w:t>soft bodied</w:t>
      </w:r>
      <w:r w:rsidRPr="006A7192">
        <w:rPr>
          <w:rFonts w:ascii="Arial" w:hAnsi="Arial" w:cs="Arial"/>
          <w:sz w:val="24"/>
          <w:szCs w:val="24"/>
        </w:rPr>
        <w:t xml:space="preserve"> invertebrate that lives along coral reefs in almost all oceans. Octopuses are said to have existed for around five hundred million now. They have a sizeable bulbous head, eight appendages and two big eyes. Their appendages are used to feel, touch, locomot</w:t>
      </w:r>
      <w:r w:rsidRPr="006A7192">
        <w:rPr>
          <w:rFonts w:ascii="Arial" w:hAnsi="Arial" w:cs="Arial"/>
          <w:sz w:val="24"/>
          <w:szCs w:val="24"/>
        </w:rPr>
        <w:t>ion and to attack their pray. These sea animals have the ability to change camouflage as a way of communicating with other octopuses or to hunt and avoid danger. Their color mostly ranges from pink, green, blue and grey. The lighter colors are a sign of wi</w:t>
      </w:r>
      <w:r w:rsidRPr="006A7192">
        <w:rPr>
          <w:rFonts w:ascii="Arial" w:hAnsi="Arial" w:cs="Arial"/>
          <w:sz w:val="24"/>
          <w:szCs w:val="24"/>
        </w:rPr>
        <w:t xml:space="preserve">thdrawal from a fight. They measure between 12-36 inches and may weigh roughly three to ten kilograms. </w:t>
      </w:r>
      <w:r w:rsidRPr="006A7192">
        <w:rPr>
          <w:rFonts w:ascii="Arial" w:hAnsi="Arial" w:cs="Arial"/>
          <w:sz w:val="24"/>
          <w:szCs w:val="24"/>
        </w:rPr>
        <w:t xml:space="preserve">They also have the ability to change their size when in danger. Female Octopi can lay up to four hundred thousand eggs at ago. Interestingly, the mating </w:t>
      </w:r>
      <w:r w:rsidRPr="006A7192">
        <w:rPr>
          <w:rFonts w:ascii="Arial" w:hAnsi="Arial" w:cs="Arial"/>
          <w:sz w:val="24"/>
          <w:szCs w:val="24"/>
        </w:rPr>
        <w:t xml:space="preserve">process is usually followed by death of the male Octopus. After the eggs hatch, the female cells </w:t>
      </w:r>
      <w:proofErr w:type="gramStart"/>
      <w:r w:rsidRPr="006A7192">
        <w:rPr>
          <w:rFonts w:ascii="Arial" w:hAnsi="Arial" w:cs="Arial"/>
          <w:sz w:val="24"/>
          <w:szCs w:val="24"/>
        </w:rPr>
        <w:t>undergoes</w:t>
      </w:r>
      <w:proofErr w:type="gramEnd"/>
      <w:r w:rsidRPr="006A7192">
        <w:rPr>
          <w:rFonts w:ascii="Arial" w:hAnsi="Arial" w:cs="Arial"/>
          <w:sz w:val="24"/>
          <w:szCs w:val="24"/>
        </w:rPr>
        <w:t xml:space="preserve"> a self distraction process where it " commits suicide" and dies slowly.</w:t>
      </w:r>
    </w:p>
    <w:p w14:paraId="7333B1C3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>Octopuses found close to the ocean floor mostly feed on clams, snails and cra</w:t>
      </w:r>
      <w:r w:rsidRPr="006A7192">
        <w:rPr>
          <w:rFonts w:ascii="Arial" w:hAnsi="Arial" w:cs="Arial"/>
          <w:sz w:val="24"/>
          <w:szCs w:val="24"/>
        </w:rPr>
        <w:t>bs while those close to the surface diet on small fishes. It is also very common for adult octopuses to feed on smaller ones. When in danger, they tend to release a venom or quickly hide inside reefs. The blue ringed octopuses release venom that is poisono</w:t>
      </w:r>
      <w:r w:rsidRPr="006A7192">
        <w:rPr>
          <w:rFonts w:ascii="Arial" w:hAnsi="Arial" w:cs="Arial"/>
          <w:sz w:val="24"/>
          <w:szCs w:val="24"/>
        </w:rPr>
        <w:t>us to human beings. The lives of octopuses are threatened by large fishes, whales and seals. Octopuses are a delicacy globally along the coastal lines especially among Asians. Fortune tellers also use octopi to predict good luck for their clients. An inter</w:t>
      </w:r>
      <w:r w:rsidRPr="006A7192">
        <w:rPr>
          <w:rFonts w:ascii="Arial" w:hAnsi="Arial" w:cs="Arial"/>
          <w:sz w:val="24"/>
          <w:szCs w:val="24"/>
        </w:rPr>
        <w:t>esting fact about these sea creatures is they have nine brains and blue blood. The color of their blood is as a result of adaptation to low oxygen levels and cold ocean floors.</w:t>
      </w:r>
    </w:p>
    <w:p w14:paraId="21376BAB" w14:textId="798974C4" w:rsidR="00A7079F" w:rsidRPr="006A7192" w:rsidRDefault="00A7079F">
      <w:pPr>
        <w:rPr>
          <w:rFonts w:ascii="Arial" w:hAnsi="Arial" w:cs="Arial"/>
          <w:sz w:val="24"/>
          <w:szCs w:val="24"/>
        </w:rPr>
      </w:pPr>
    </w:p>
    <w:p w14:paraId="29517578" w14:textId="35145695" w:rsidR="007943D2" w:rsidRPr="006A7192" w:rsidRDefault="007943D2">
      <w:pPr>
        <w:rPr>
          <w:rFonts w:ascii="Arial" w:hAnsi="Arial" w:cs="Arial"/>
          <w:sz w:val="24"/>
          <w:szCs w:val="24"/>
        </w:rPr>
      </w:pPr>
    </w:p>
    <w:p w14:paraId="684A71BC" w14:textId="0AFA30D0" w:rsidR="007943D2" w:rsidRPr="006A7192" w:rsidRDefault="007943D2">
      <w:pPr>
        <w:rPr>
          <w:rFonts w:ascii="Arial" w:hAnsi="Arial" w:cs="Arial"/>
          <w:sz w:val="24"/>
          <w:szCs w:val="24"/>
        </w:rPr>
      </w:pPr>
    </w:p>
    <w:p w14:paraId="3B2F442D" w14:textId="1F57370F" w:rsidR="007943D2" w:rsidRPr="006A7192" w:rsidRDefault="007943D2">
      <w:pPr>
        <w:rPr>
          <w:rFonts w:ascii="Arial" w:hAnsi="Arial" w:cs="Arial"/>
          <w:sz w:val="24"/>
          <w:szCs w:val="24"/>
        </w:rPr>
      </w:pPr>
    </w:p>
    <w:p w14:paraId="6FE80394" w14:textId="32DE2965" w:rsidR="007943D2" w:rsidRPr="006A7192" w:rsidRDefault="007943D2">
      <w:pPr>
        <w:rPr>
          <w:rFonts w:ascii="Arial" w:hAnsi="Arial" w:cs="Arial"/>
          <w:sz w:val="24"/>
          <w:szCs w:val="24"/>
        </w:rPr>
      </w:pPr>
    </w:p>
    <w:p w14:paraId="0FE6DF70" w14:textId="271673B3" w:rsidR="007943D2" w:rsidRPr="006A7192" w:rsidRDefault="007943D2">
      <w:pPr>
        <w:rPr>
          <w:rFonts w:ascii="Arial" w:hAnsi="Arial" w:cs="Arial"/>
          <w:sz w:val="24"/>
          <w:szCs w:val="24"/>
        </w:rPr>
      </w:pPr>
    </w:p>
    <w:p w14:paraId="236173B8" w14:textId="6CA11D94" w:rsidR="007943D2" w:rsidRPr="006A7192" w:rsidRDefault="007943D2">
      <w:pPr>
        <w:rPr>
          <w:rFonts w:ascii="Arial" w:hAnsi="Arial" w:cs="Arial"/>
          <w:sz w:val="24"/>
          <w:szCs w:val="24"/>
        </w:rPr>
      </w:pPr>
    </w:p>
    <w:p w14:paraId="7BF89865" w14:textId="0AFB4E9C" w:rsidR="007943D2" w:rsidRPr="006A7192" w:rsidRDefault="007943D2">
      <w:pPr>
        <w:rPr>
          <w:rFonts w:ascii="Arial" w:hAnsi="Arial" w:cs="Arial"/>
          <w:sz w:val="24"/>
          <w:szCs w:val="24"/>
        </w:rPr>
      </w:pPr>
    </w:p>
    <w:p w14:paraId="66036A25" w14:textId="40B988BA" w:rsidR="007943D2" w:rsidRPr="006A7192" w:rsidRDefault="00FB51EC" w:rsidP="007943D2">
      <w:pPr>
        <w:jc w:val="center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lastRenderedPageBreak/>
        <w:t>L</w:t>
      </w:r>
      <w:r w:rsidR="007943D2" w:rsidRPr="006A7192">
        <w:rPr>
          <w:rFonts w:ascii="Arial" w:hAnsi="Arial" w:cs="Arial"/>
          <w:sz w:val="24"/>
          <w:szCs w:val="24"/>
        </w:rPr>
        <w:t>inks</w:t>
      </w:r>
      <w:r w:rsidRPr="006A7192">
        <w:rPr>
          <w:rFonts w:ascii="Arial" w:hAnsi="Arial" w:cs="Arial"/>
          <w:sz w:val="24"/>
          <w:szCs w:val="24"/>
        </w:rPr>
        <w:t xml:space="preserve"> </w:t>
      </w:r>
      <w:r w:rsidR="005550D9" w:rsidRPr="006A7192">
        <w:rPr>
          <w:rFonts w:ascii="Arial" w:hAnsi="Arial" w:cs="Arial"/>
          <w:sz w:val="24"/>
          <w:szCs w:val="24"/>
        </w:rPr>
        <w:t>to the</w:t>
      </w:r>
      <w:r w:rsidRPr="006A7192">
        <w:rPr>
          <w:rFonts w:ascii="Arial" w:hAnsi="Arial" w:cs="Arial"/>
          <w:sz w:val="24"/>
          <w:szCs w:val="24"/>
        </w:rPr>
        <w:t xml:space="preserve"> summarized pages</w:t>
      </w:r>
    </w:p>
    <w:p w14:paraId="662A5343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hyperlink r:id="rId4" w:history="1">
        <w:r w:rsidRPr="006A7192">
          <w:rPr>
            <w:rStyle w:val="Hyperlink"/>
            <w:rFonts w:ascii="Arial" w:hAnsi="Arial" w:cs="Arial"/>
            <w:sz w:val="24"/>
            <w:szCs w:val="24"/>
          </w:rPr>
          <w:t>https://kids.nationalgeographic.com/animals/invertebrates/facts/octopus</w:t>
        </w:r>
      </w:hyperlink>
    </w:p>
    <w:p w14:paraId="00C930DF" w14:textId="77777777" w:rsidR="00A7079F" w:rsidRPr="006A7192" w:rsidRDefault="006A7192">
      <w:pPr>
        <w:rPr>
          <w:rFonts w:ascii="Arial" w:hAnsi="Arial" w:cs="Arial"/>
          <w:sz w:val="24"/>
          <w:szCs w:val="24"/>
        </w:rPr>
      </w:pPr>
      <w:hyperlink r:id="rId5" w:history="1">
        <w:r w:rsidRPr="006A7192">
          <w:rPr>
            <w:rStyle w:val="Hyperlink"/>
            <w:rFonts w:ascii="Arial" w:hAnsi="Arial" w:cs="Arial"/>
            <w:sz w:val="24"/>
            <w:szCs w:val="24"/>
          </w:rPr>
          <w:t>https://biogeoplanet.com/why-do-octopuses-have-9-brains-</w:t>
        </w:r>
        <w:r w:rsidRPr="006A7192">
          <w:rPr>
            <w:rStyle w:val="Hyperlink"/>
            <w:rFonts w:ascii="Arial" w:hAnsi="Arial" w:cs="Arial"/>
            <w:sz w:val="24"/>
            <w:szCs w:val="24"/>
          </w:rPr>
          <w:t>8-arms-3-hearts-and-blue-blood-surprising-facts/</w:t>
        </w:r>
      </w:hyperlink>
    </w:p>
    <w:p w14:paraId="41649455" w14:textId="4581FA86" w:rsidR="00A7079F" w:rsidRPr="006A7192" w:rsidRDefault="00540ECB">
      <w:pPr>
        <w:rPr>
          <w:rFonts w:ascii="Arial" w:hAnsi="Arial" w:cs="Arial"/>
          <w:sz w:val="24"/>
          <w:szCs w:val="24"/>
        </w:rPr>
      </w:pPr>
      <w:hyperlink r:id="rId6" w:history="1">
        <w:r w:rsidRPr="006A7192">
          <w:rPr>
            <w:rStyle w:val="Hyperlink"/>
            <w:rFonts w:ascii="Arial" w:hAnsi="Arial" w:cs="Arial"/>
            <w:sz w:val="24"/>
            <w:szCs w:val="24"/>
          </w:rPr>
          <w:t>https://www.google.com/url?sa=t&amp;source=web&amp;rct=j&amp;url=https://www.smithsonianmag.com/science-nature/ten-curious-facts-about-octopuses-7625828/&amp;ved=2ahUKEwjPpO_Y5pvxAhXSxIUKHVNpDosQFjAnegQIPxAC&amp;usg=AOvVaw1djKnKmK0Iem-hsBouV29R</w:t>
        </w:r>
      </w:hyperlink>
    </w:p>
    <w:p w14:paraId="3DA30FF6" w14:textId="77777777" w:rsidR="00540ECB" w:rsidRPr="006A7192" w:rsidRDefault="00540ECB">
      <w:pPr>
        <w:rPr>
          <w:rFonts w:ascii="Arial" w:hAnsi="Arial" w:cs="Arial"/>
          <w:sz w:val="24"/>
          <w:szCs w:val="24"/>
        </w:rPr>
      </w:pPr>
    </w:p>
    <w:p w14:paraId="4A9B58FF" w14:textId="77777777" w:rsidR="00A7079F" w:rsidRPr="006A7192" w:rsidRDefault="00A7079F">
      <w:pPr>
        <w:rPr>
          <w:rFonts w:ascii="Arial" w:hAnsi="Arial" w:cs="Arial"/>
          <w:sz w:val="24"/>
          <w:szCs w:val="24"/>
        </w:rPr>
      </w:pPr>
    </w:p>
    <w:p w14:paraId="44B204F4" w14:textId="77777777" w:rsidR="00A7079F" w:rsidRPr="006A7192" w:rsidRDefault="00A7079F">
      <w:pPr>
        <w:rPr>
          <w:rFonts w:ascii="Arial" w:hAnsi="Arial" w:cs="Arial"/>
          <w:sz w:val="24"/>
          <w:szCs w:val="24"/>
        </w:rPr>
      </w:pPr>
    </w:p>
    <w:sectPr w:rsidR="00A7079F" w:rsidRPr="006A7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9F"/>
    <w:rsid w:val="00540ECB"/>
    <w:rsid w:val="005550D9"/>
    <w:rsid w:val="006A7192"/>
    <w:rsid w:val="007943D2"/>
    <w:rsid w:val="00A7079F"/>
    <w:rsid w:val="00F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D5CE"/>
  <w15:docId w15:val="{BD22C34E-CE3F-4230-A863-54717CCB9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t&amp;source=web&amp;rct=j&amp;url=https://www.smithsonianmag.com/science-nature/ten-curious-facts-about-octopuses-7625828/&amp;ved=2ahUKEwjPpO_Y5pvxAhXSxIUKHVNpDosQFjAnegQIPxAC&amp;usg=AOvVaw1djKnKmK0Iem-hsBouV29R" TargetMode="External"/><Relationship Id="rId5" Type="http://schemas.openxmlformats.org/officeDocument/2006/relationships/hyperlink" Target="https://biogeoplanet.com/why-do-octopuses-have-9-brains-8-arms-3-hearts-and-blue-blood-surprising-facts/" TargetMode="External"/><Relationship Id="rId4" Type="http://schemas.openxmlformats.org/officeDocument/2006/relationships/hyperlink" Target="https://kids.nationalgeographic.com/animals/invertebrates/facts/octop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Biego edwin</dc:creator>
  <cp:lastModifiedBy>john matheka</cp:lastModifiedBy>
  <cp:revision>7</cp:revision>
  <dcterms:created xsi:type="dcterms:W3CDTF">2021-06-16T09:25:00Z</dcterms:created>
  <dcterms:modified xsi:type="dcterms:W3CDTF">2021-06-16T16:21:00Z</dcterms:modified>
</cp:coreProperties>
</file>